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AC12" w14:textId="77777777" w:rsidR="00EA3203" w:rsidRPr="00A055F2" w:rsidRDefault="00D5672D" w:rsidP="00A055F2">
      <w:pPr>
        <w:jc w:val="center"/>
        <w:rPr>
          <w:rFonts w:ascii="Titillium Web" w:hAnsi="Titillium Web"/>
        </w:rPr>
      </w:pPr>
      <w:r w:rsidRPr="00A055F2">
        <w:rPr>
          <w:rFonts w:ascii="Titillium Web" w:hAnsi="Titillium Web"/>
        </w:rPr>
        <w:t>ZŠ Na Výsluní Brandýs nad Labem-Stará Boleslav, Kostelecká 1750, okres Praha-východ</w:t>
      </w:r>
    </w:p>
    <w:p w14:paraId="3558DE16" w14:textId="3AD2130A" w:rsidR="00A055F2" w:rsidRDefault="000A18E2" w:rsidP="00A05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tillium Web" w:hAnsi="Titillium Web"/>
          <w:b/>
          <w:sz w:val="44"/>
        </w:rPr>
      </w:pPr>
      <w:r>
        <w:rPr>
          <w:rFonts w:ascii="Titillium Web" w:hAnsi="Titillium Web"/>
          <w:b/>
          <w:sz w:val="44"/>
        </w:rPr>
        <w:t>Návrh s</w:t>
      </w:r>
      <w:r w:rsidR="00421D4C" w:rsidRPr="00A055F2">
        <w:rPr>
          <w:rFonts w:ascii="Titillium Web" w:hAnsi="Titillium Web"/>
          <w:b/>
          <w:sz w:val="44"/>
        </w:rPr>
        <w:t>třednědob</w:t>
      </w:r>
      <w:r>
        <w:rPr>
          <w:rFonts w:ascii="Titillium Web" w:hAnsi="Titillium Web"/>
          <w:b/>
          <w:sz w:val="44"/>
        </w:rPr>
        <w:t>ého</w:t>
      </w:r>
      <w:r w:rsidR="00421D4C" w:rsidRPr="00A055F2">
        <w:rPr>
          <w:rFonts w:ascii="Titillium Web" w:hAnsi="Titillium Web"/>
          <w:b/>
          <w:sz w:val="44"/>
        </w:rPr>
        <w:t xml:space="preserve"> výh</w:t>
      </w:r>
      <w:r w:rsidR="00331BD8" w:rsidRPr="00A055F2">
        <w:rPr>
          <w:rFonts w:ascii="Titillium Web" w:hAnsi="Titillium Web"/>
          <w:b/>
          <w:sz w:val="44"/>
        </w:rPr>
        <w:t>led</w:t>
      </w:r>
      <w:r>
        <w:rPr>
          <w:rFonts w:ascii="Titillium Web" w:hAnsi="Titillium Web"/>
          <w:b/>
          <w:sz w:val="44"/>
        </w:rPr>
        <w:t>u</w:t>
      </w:r>
      <w:r w:rsidR="00331BD8" w:rsidRPr="00A055F2">
        <w:rPr>
          <w:rFonts w:ascii="Titillium Web" w:hAnsi="Titillium Web"/>
          <w:b/>
          <w:sz w:val="44"/>
        </w:rPr>
        <w:t xml:space="preserve"> příjmů a výdajů </w:t>
      </w:r>
    </w:p>
    <w:p w14:paraId="3A34E77C" w14:textId="43591342" w:rsidR="00D5672D" w:rsidRPr="00A055F2" w:rsidRDefault="00331BD8" w:rsidP="00A055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Titillium Web" w:hAnsi="Titillium Web"/>
          <w:b/>
          <w:sz w:val="44"/>
        </w:rPr>
      </w:pPr>
      <w:r w:rsidRPr="00A055F2">
        <w:rPr>
          <w:rFonts w:ascii="Titillium Web" w:hAnsi="Titillium Web"/>
          <w:b/>
          <w:sz w:val="44"/>
        </w:rPr>
        <w:t>na roky 202</w:t>
      </w:r>
      <w:r w:rsidR="00995AB7">
        <w:rPr>
          <w:rFonts w:ascii="Titillium Web" w:hAnsi="Titillium Web"/>
          <w:b/>
          <w:sz w:val="44"/>
        </w:rPr>
        <w:t>7</w:t>
      </w:r>
      <w:r w:rsidR="000A18E2">
        <w:rPr>
          <w:rFonts w:ascii="Titillium Web" w:hAnsi="Titillium Web"/>
          <w:b/>
          <w:sz w:val="44"/>
        </w:rPr>
        <w:t xml:space="preserve"> a</w:t>
      </w:r>
      <w:r w:rsidR="00995AB7">
        <w:rPr>
          <w:rFonts w:ascii="Titillium Web" w:hAnsi="Titillium Web"/>
          <w:b/>
          <w:sz w:val="44"/>
        </w:rPr>
        <w:t xml:space="preserve"> </w:t>
      </w:r>
      <w:r w:rsidR="00F67A19" w:rsidRPr="00A055F2">
        <w:rPr>
          <w:rFonts w:ascii="Titillium Web" w:hAnsi="Titillium Web"/>
          <w:b/>
          <w:sz w:val="44"/>
        </w:rPr>
        <w:t>202</w:t>
      </w:r>
      <w:r w:rsidR="00995AB7">
        <w:rPr>
          <w:rFonts w:ascii="Titillium Web" w:hAnsi="Titillium Web"/>
          <w:b/>
          <w:sz w:val="44"/>
        </w:rPr>
        <w:t>8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367"/>
        <w:gridCol w:w="4716"/>
        <w:gridCol w:w="1701"/>
        <w:gridCol w:w="1701"/>
      </w:tblGrid>
      <w:tr w:rsidR="000A18E2" w:rsidRPr="00A055F2" w14:paraId="079F25FE" w14:textId="551DD0D8" w:rsidTr="00C71AEC">
        <w:tc>
          <w:tcPr>
            <w:tcW w:w="2367" w:type="dxa"/>
            <w:shd w:val="clear" w:color="auto" w:fill="F2F2F2" w:themeFill="background1" w:themeFillShade="F2"/>
          </w:tcPr>
          <w:p w14:paraId="1AA15BB0" w14:textId="5A8AF63F" w:rsidR="000A18E2" w:rsidRPr="00A055F2" w:rsidRDefault="000A18E2">
            <w:pPr>
              <w:rPr>
                <w:rFonts w:ascii="Titillium Web" w:hAnsi="Titillium Web"/>
                <w:b/>
                <w:sz w:val="44"/>
                <w:szCs w:val="44"/>
              </w:rPr>
            </w:pPr>
            <w:r w:rsidRPr="00A055F2">
              <w:rPr>
                <w:rFonts w:ascii="Titillium Web" w:hAnsi="Titillium Web"/>
                <w:b/>
                <w:sz w:val="44"/>
                <w:szCs w:val="44"/>
              </w:rPr>
              <w:t>PŘÍJMY</w:t>
            </w:r>
          </w:p>
        </w:tc>
        <w:tc>
          <w:tcPr>
            <w:tcW w:w="4716" w:type="dxa"/>
            <w:shd w:val="clear" w:color="auto" w:fill="F2F2F2" w:themeFill="background1" w:themeFillShade="F2"/>
          </w:tcPr>
          <w:p w14:paraId="3B472809" w14:textId="77777777" w:rsidR="000A18E2" w:rsidRPr="00A055F2" w:rsidRDefault="000A18E2">
            <w:pPr>
              <w:rPr>
                <w:rFonts w:ascii="Titillium Web" w:hAnsi="Titillium Web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5E2D36E0" w14:textId="084D84AB" w:rsidR="000A18E2" w:rsidRPr="00A055F2" w:rsidRDefault="000A18E2">
            <w:pPr>
              <w:rPr>
                <w:rFonts w:ascii="Titillium Web" w:hAnsi="Titillium Web"/>
                <w:b/>
                <w:sz w:val="44"/>
              </w:rPr>
            </w:pPr>
            <w:r w:rsidRPr="00A055F2">
              <w:rPr>
                <w:rFonts w:ascii="Titillium Web" w:hAnsi="Titillium Web"/>
                <w:b/>
                <w:sz w:val="44"/>
              </w:rPr>
              <w:t>202</w:t>
            </w:r>
            <w:r w:rsidR="00C71AEC">
              <w:rPr>
                <w:rFonts w:ascii="Titillium Web" w:hAnsi="Titillium Web"/>
                <w:b/>
                <w:sz w:val="44"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3E1CCCD" w14:textId="62D5A9A0" w:rsidR="000A18E2" w:rsidRPr="00A055F2" w:rsidRDefault="000A18E2">
            <w:pPr>
              <w:rPr>
                <w:rFonts w:ascii="Titillium Web" w:hAnsi="Titillium Web"/>
                <w:b/>
                <w:sz w:val="44"/>
              </w:rPr>
            </w:pPr>
            <w:r w:rsidRPr="00A055F2">
              <w:rPr>
                <w:rFonts w:ascii="Titillium Web" w:hAnsi="Titillium Web"/>
                <w:b/>
                <w:sz w:val="44"/>
              </w:rPr>
              <w:t>202</w:t>
            </w:r>
            <w:r w:rsidR="00C71AEC">
              <w:rPr>
                <w:rFonts w:ascii="Titillium Web" w:hAnsi="Titillium Web"/>
                <w:b/>
                <w:sz w:val="44"/>
              </w:rPr>
              <w:t>8</w:t>
            </w:r>
          </w:p>
        </w:tc>
      </w:tr>
      <w:tr w:rsidR="00C71AEC" w:rsidRPr="00A055F2" w14:paraId="61D72A21" w14:textId="387AC89D" w:rsidTr="00C71AEC">
        <w:tc>
          <w:tcPr>
            <w:tcW w:w="2367" w:type="dxa"/>
            <w:shd w:val="clear" w:color="auto" w:fill="F2F2F2" w:themeFill="background1" w:themeFillShade="F2"/>
          </w:tcPr>
          <w:p w14:paraId="7F8122FD" w14:textId="77777777" w:rsidR="00C71AEC" w:rsidRPr="00A055F2" w:rsidRDefault="00C71AEC" w:rsidP="00C71AEC">
            <w:pPr>
              <w:rPr>
                <w:rFonts w:ascii="Titillium Web" w:hAnsi="Titillium Web"/>
                <w:b/>
              </w:rPr>
            </w:pPr>
            <w:r w:rsidRPr="00A055F2">
              <w:rPr>
                <w:rFonts w:ascii="Titillium Web" w:hAnsi="Titillium Web"/>
                <w:b/>
              </w:rPr>
              <w:t xml:space="preserve">Příjem od zřizovatele celkem </w:t>
            </w:r>
          </w:p>
        </w:tc>
        <w:tc>
          <w:tcPr>
            <w:tcW w:w="4716" w:type="dxa"/>
          </w:tcPr>
          <w:p w14:paraId="18283A13" w14:textId="77777777" w:rsidR="00C71AEC" w:rsidRPr="00A055F2" w:rsidRDefault="00C71AEC" w:rsidP="00C71AEC">
            <w:pPr>
              <w:rPr>
                <w:rFonts w:ascii="Titillium Web" w:hAnsi="Titillium Web"/>
              </w:rPr>
            </w:pPr>
          </w:p>
        </w:tc>
        <w:tc>
          <w:tcPr>
            <w:tcW w:w="1701" w:type="dxa"/>
          </w:tcPr>
          <w:p w14:paraId="7868A6E2" w14:textId="259EFE74" w:rsidR="00C71AEC" w:rsidRPr="00A055F2" w:rsidRDefault="00C71AEC" w:rsidP="00C71AEC">
            <w:pPr>
              <w:rPr>
                <w:rFonts w:ascii="Titillium Web" w:hAnsi="Titillium Web"/>
                <w:b/>
                <w:bCs/>
              </w:rPr>
            </w:pPr>
            <w:r w:rsidRPr="00A055F2">
              <w:rPr>
                <w:rFonts w:ascii="Titillium Web" w:hAnsi="Titillium Web"/>
                <w:b/>
                <w:bCs/>
              </w:rPr>
              <w:t>1</w:t>
            </w:r>
            <w:r>
              <w:rPr>
                <w:rFonts w:ascii="Titillium Web" w:hAnsi="Titillium Web"/>
                <w:b/>
                <w:bCs/>
              </w:rPr>
              <w:t>6</w:t>
            </w:r>
            <w:r w:rsidRPr="00A055F2">
              <w:rPr>
                <w:rFonts w:ascii="Titillium Web" w:hAnsi="Titillium Web"/>
                <w:b/>
                <w:bCs/>
              </w:rPr>
              <w:t> </w:t>
            </w:r>
            <w:r>
              <w:rPr>
                <w:rFonts w:ascii="Titillium Web" w:hAnsi="Titillium Web"/>
                <w:b/>
                <w:bCs/>
              </w:rPr>
              <w:t>555</w:t>
            </w:r>
            <w:r w:rsidRPr="00A055F2">
              <w:rPr>
                <w:rFonts w:ascii="Titillium Web" w:hAnsi="Titillium Web"/>
                <w:b/>
                <w:bCs/>
              </w:rPr>
              <w:t xml:space="preserve"> 000</w:t>
            </w:r>
          </w:p>
        </w:tc>
        <w:tc>
          <w:tcPr>
            <w:tcW w:w="1701" w:type="dxa"/>
          </w:tcPr>
          <w:p w14:paraId="596EF77D" w14:textId="339B2EA7" w:rsidR="00C71AEC" w:rsidRPr="00A055F2" w:rsidRDefault="00C71AEC" w:rsidP="00C71AEC">
            <w:pPr>
              <w:rPr>
                <w:rFonts w:ascii="Titillium Web" w:hAnsi="Titillium Web"/>
                <w:b/>
                <w:bCs/>
              </w:rPr>
            </w:pPr>
            <w:r w:rsidRPr="00A055F2">
              <w:rPr>
                <w:rFonts w:ascii="Titillium Web" w:hAnsi="Titillium Web"/>
                <w:b/>
                <w:bCs/>
              </w:rPr>
              <w:t>1</w:t>
            </w:r>
            <w:r>
              <w:rPr>
                <w:rFonts w:ascii="Titillium Web" w:hAnsi="Titillium Web"/>
                <w:b/>
                <w:bCs/>
              </w:rPr>
              <w:t>6</w:t>
            </w:r>
            <w:r w:rsidRPr="00A055F2">
              <w:rPr>
                <w:rFonts w:ascii="Titillium Web" w:hAnsi="Titillium Web"/>
                <w:b/>
                <w:bCs/>
              </w:rPr>
              <w:t> </w:t>
            </w:r>
            <w:r>
              <w:rPr>
                <w:rFonts w:ascii="Titillium Web" w:hAnsi="Titillium Web"/>
                <w:b/>
                <w:bCs/>
              </w:rPr>
              <w:t>555</w:t>
            </w:r>
            <w:r w:rsidRPr="00A055F2">
              <w:rPr>
                <w:rFonts w:ascii="Titillium Web" w:hAnsi="Titillium Web"/>
                <w:b/>
                <w:bCs/>
              </w:rPr>
              <w:t xml:space="preserve"> 000</w:t>
            </w:r>
          </w:p>
        </w:tc>
      </w:tr>
      <w:tr w:rsidR="00C71AEC" w:rsidRPr="00A055F2" w14:paraId="59CE9433" w14:textId="1119690E" w:rsidTr="00C71AEC">
        <w:tc>
          <w:tcPr>
            <w:tcW w:w="2367" w:type="dxa"/>
            <w:shd w:val="clear" w:color="auto" w:fill="F2F2F2" w:themeFill="background1" w:themeFillShade="F2"/>
          </w:tcPr>
          <w:p w14:paraId="167821E9" w14:textId="77777777" w:rsidR="00C71AEC" w:rsidRPr="00A055F2" w:rsidRDefault="00C71AEC" w:rsidP="00C71AEC">
            <w:pPr>
              <w:rPr>
                <w:rFonts w:ascii="Titillium Web" w:hAnsi="Titillium Web"/>
                <w:b/>
              </w:rPr>
            </w:pPr>
            <w:r w:rsidRPr="00A055F2">
              <w:rPr>
                <w:rFonts w:ascii="Titillium Web" w:hAnsi="Titillium Web"/>
                <w:b/>
              </w:rPr>
              <w:t>Předpokládané vlastní příjmy</w:t>
            </w:r>
          </w:p>
        </w:tc>
        <w:tc>
          <w:tcPr>
            <w:tcW w:w="4716" w:type="dxa"/>
          </w:tcPr>
          <w:p w14:paraId="19B9AD08" w14:textId="77777777" w:rsidR="00C71AEC" w:rsidRPr="00A055F2" w:rsidRDefault="00C71AEC" w:rsidP="00C71AEC">
            <w:pPr>
              <w:rPr>
                <w:rFonts w:ascii="Titillium Web" w:hAnsi="Titillium Web"/>
              </w:rPr>
            </w:pPr>
            <w:r w:rsidRPr="00A055F2">
              <w:rPr>
                <w:rFonts w:ascii="Titillium Web" w:hAnsi="Titillium Web"/>
              </w:rPr>
              <w:t>úplata za vzdělávání</w:t>
            </w:r>
          </w:p>
        </w:tc>
        <w:tc>
          <w:tcPr>
            <w:tcW w:w="1701" w:type="dxa"/>
          </w:tcPr>
          <w:p w14:paraId="3AC95BAB" w14:textId="270BFD80" w:rsidR="00C71AEC" w:rsidRPr="00A055F2" w:rsidRDefault="00C71AEC" w:rsidP="00C71AEC">
            <w:pPr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700 000</w:t>
            </w:r>
          </w:p>
        </w:tc>
        <w:tc>
          <w:tcPr>
            <w:tcW w:w="1701" w:type="dxa"/>
          </w:tcPr>
          <w:p w14:paraId="16DFEE1E" w14:textId="63599C59" w:rsidR="00C71AEC" w:rsidRPr="00A055F2" w:rsidRDefault="00C71AEC" w:rsidP="00C71AEC">
            <w:pPr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700 000</w:t>
            </w:r>
          </w:p>
        </w:tc>
      </w:tr>
      <w:tr w:rsidR="00C71AEC" w:rsidRPr="00A055F2" w14:paraId="6AC9B337" w14:textId="27BEB8EF" w:rsidTr="00C71AEC">
        <w:tc>
          <w:tcPr>
            <w:tcW w:w="2367" w:type="dxa"/>
            <w:shd w:val="clear" w:color="auto" w:fill="F2F2F2" w:themeFill="background1" w:themeFillShade="F2"/>
          </w:tcPr>
          <w:p w14:paraId="651843A3" w14:textId="77777777" w:rsidR="00C71AEC" w:rsidRPr="00A055F2" w:rsidRDefault="00C71AEC" w:rsidP="00C71AEC">
            <w:pPr>
              <w:rPr>
                <w:rFonts w:ascii="Titillium Web" w:hAnsi="Titillium Web"/>
                <w:b/>
              </w:rPr>
            </w:pPr>
          </w:p>
        </w:tc>
        <w:tc>
          <w:tcPr>
            <w:tcW w:w="4716" w:type="dxa"/>
          </w:tcPr>
          <w:p w14:paraId="6EE7BF9F" w14:textId="77777777" w:rsidR="00C71AEC" w:rsidRPr="00A055F2" w:rsidRDefault="00C71AEC" w:rsidP="00C71AEC">
            <w:pPr>
              <w:rPr>
                <w:rFonts w:ascii="Titillium Web" w:hAnsi="Titillium Web"/>
              </w:rPr>
            </w:pPr>
            <w:r w:rsidRPr="00A055F2">
              <w:rPr>
                <w:rFonts w:ascii="Titillium Web" w:hAnsi="Titillium Web"/>
              </w:rPr>
              <w:t>pronájmy a doplňková činnost</w:t>
            </w:r>
          </w:p>
        </w:tc>
        <w:tc>
          <w:tcPr>
            <w:tcW w:w="1701" w:type="dxa"/>
          </w:tcPr>
          <w:p w14:paraId="274A5C75" w14:textId="203EDD08" w:rsidR="00C71AEC" w:rsidRPr="00A055F2" w:rsidRDefault="00C71AEC" w:rsidP="00C71AEC">
            <w:pPr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950 000</w:t>
            </w:r>
          </w:p>
        </w:tc>
        <w:tc>
          <w:tcPr>
            <w:tcW w:w="1701" w:type="dxa"/>
          </w:tcPr>
          <w:p w14:paraId="5AC97FF7" w14:textId="7FD000CF" w:rsidR="00C71AEC" w:rsidRPr="00A055F2" w:rsidRDefault="00C71AEC" w:rsidP="00C71AEC">
            <w:pPr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950 000</w:t>
            </w:r>
          </w:p>
        </w:tc>
      </w:tr>
      <w:tr w:rsidR="00C71AEC" w:rsidRPr="00A055F2" w14:paraId="598FF6ED" w14:textId="7F3F0A15" w:rsidTr="00C71AEC">
        <w:tc>
          <w:tcPr>
            <w:tcW w:w="2367" w:type="dxa"/>
            <w:shd w:val="clear" w:color="auto" w:fill="F2F2F2" w:themeFill="background1" w:themeFillShade="F2"/>
          </w:tcPr>
          <w:p w14:paraId="56ED4675" w14:textId="77777777" w:rsidR="00C71AEC" w:rsidRPr="00A055F2" w:rsidRDefault="00C71AEC" w:rsidP="00C71AEC">
            <w:pPr>
              <w:rPr>
                <w:rFonts w:ascii="Titillium Web" w:hAnsi="Titillium Web"/>
                <w:b/>
              </w:rPr>
            </w:pPr>
            <w:r w:rsidRPr="00A055F2">
              <w:rPr>
                <w:rFonts w:ascii="Titillium Web" w:hAnsi="Titillium Web"/>
                <w:b/>
              </w:rPr>
              <w:t>Příjmy ze státního rozpočtu</w:t>
            </w:r>
          </w:p>
        </w:tc>
        <w:tc>
          <w:tcPr>
            <w:tcW w:w="4716" w:type="dxa"/>
          </w:tcPr>
          <w:p w14:paraId="67B4CB8C" w14:textId="77777777" w:rsidR="00C71AEC" w:rsidRPr="00A055F2" w:rsidRDefault="00C71AEC" w:rsidP="00C71AEC">
            <w:pPr>
              <w:rPr>
                <w:rFonts w:ascii="Titillium Web" w:hAnsi="Titillium Web"/>
              </w:rPr>
            </w:pPr>
          </w:p>
        </w:tc>
        <w:tc>
          <w:tcPr>
            <w:tcW w:w="1701" w:type="dxa"/>
          </w:tcPr>
          <w:p w14:paraId="24EE0058" w14:textId="4143CC0E" w:rsidR="00C71AEC" w:rsidRPr="00A055F2" w:rsidRDefault="00C71AEC" w:rsidP="00C71AEC">
            <w:pPr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87 700 000</w:t>
            </w:r>
          </w:p>
        </w:tc>
        <w:tc>
          <w:tcPr>
            <w:tcW w:w="1701" w:type="dxa"/>
          </w:tcPr>
          <w:p w14:paraId="3072C24A" w14:textId="69BBF66A" w:rsidR="00C71AEC" w:rsidRPr="00A055F2" w:rsidRDefault="00C71AEC" w:rsidP="00C71AEC">
            <w:pPr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87 700 000</w:t>
            </w:r>
          </w:p>
        </w:tc>
      </w:tr>
      <w:tr w:rsidR="00C71AEC" w:rsidRPr="00A055F2" w14:paraId="49F474D7" w14:textId="125E60EE" w:rsidTr="00C71AEC">
        <w:tc>
          <w:tcPr>
            <w:tcW w:w="2367" w:type="dxa"/>
            <w:shd w:val="clear" w:color="auto" w:fill="F2F2F2" w:themeFill="background1" w:themeFillShade="F2"/>
          </w:tcPr>
          <w:p w14:paraId="6BF84E61" w14:textId="22C00FB4" w:rsidR="00C71AEC" w:rsidRPr="00A055F2" w:rsidRDefault="00C71AEC" w:rsidP="00C71AEC">
            <w:pPr>
              <w:rPr>
                <w:rFonts w:ascii="Titillium Web" w:hAnsi="Titillium Web"/>
                <w:b/>
              </w:rPr>
            </w:pPr>
            <w:r w:rsidRPr="00A055F2">
              <w:rPr>
                <w:rFonts w:ascii="Titillium Web" w:hAnsi="Titillium Web"/>
                <w:b/>
              </w:rPr>
              <w:t>Příjmy celkem</w:t>
            </w:r>
          </w:p>
        </w:tc>
        <w:tc>
          <w:tcPr>
            <w:tcW w:w="4716" w:type="dxa"/>
            <w:shd w:val="clear" w:color="auto" w:fill="F2F2F2" w:themeFill="background1" w:themeFillShade="F2"/>
          </w:tcPr>
          <w:p w14:paraId="2FE3C73D" w14:textId="77777777" w:rsidR="00C71AEC" w:rsidRPr="00A055F2" w:rsidRDefault="00C71AEC" w:rsidP="00C71AEC">
            <w:pPr>
              <w:rPr>
                <w:rFonts w:ascii="Titillium Web" w:hAnsi="Titillium Web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90AAF51" w14:textId="019DB281" w:rsidR="00C71AEC" w:rsidRPr="00A055F2" w:rsidRDefault="00C71AEC" w:rsidP="00C71AEC">
            <w:pPr>
              <w:rPr>
                <w:rFonts w:ascii="Titillium Web" w:hAnsi="Titillium Web"/>
                <w:b/>
              </w:rPr>
            </w:pPr>
            <w:r>
              <w:rPr>
                <w:rFonts w:ascii="Titillium Web" w:hAnsi="Titillium Web"/>
                <w:b/>
              </w:rPr>
              <w:t>105 905 000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9B957A3" w14:textId="6AE92C07" w:rsidR="00C71AEC" w:rsidRPr="00A055F2" w:rsidRDefault="00C71AEC" w:rsidP="00C71AEC">
            <w:pPr>
              <w:rPr>
                <w:rFonts w:ascii="Titillium Web" w:hAnsi="Titillium Web"/>
                <w:b/>
              </w:rPr>
            </w:pPr>
            <w:r>
              <w:rPr>
                <w:rFonts w:ascii="Titillium Web" w:hAnsi="Titillium Web"/>
                <w:b/>
              </w:rPr>
              <w:t>105 905 000</w:t>
            </w:r>
          </w:p>
        </w:tc>
      </w:tr>
    </w:tbl>
    <w:p w14:paraId="3E586719" w14:textId="77777777" w:rsidR="00D5672D" w:rsidRPr="00A055F2" w:rsidRDefault="00D5672D">
      <w:pPr>
        <w:rPr>
          <w:rFonts w:ascii="Titillium Web" w:hAnsi="Titillium Web"/>
          <w:b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405"/>
        <w:gridCol w:w="4678"/>
        <w:gridCol w:w="1701"/>
        <w:gridCol w:w="1701"/>
      </w:tblGrid>
      <w:tr w:rsidR="000A18E2" w:rsidRPr="00A055F2" w14:paraId="0570ECA1" w14:textId="2DE2FC62" w:rsidTr="00C71AEC">
        <w:tc>
          <w:tcPr>
            <w:tcW w:w="2405" w:type="dxa"/>
            <w:shd w:val="clear" w:color="auto" w:fill="F2F2F2" w:themeFill="background1" w:themeFillShade="F2"/>
          </w:tcPr>
          <w:p w14:paraId="6077F95B" w14:textId="0C6756EF" w:rsidR="000A18E2" w:rsidRPr="00A055F2" w:rsidRDefault="000A18E2" w:rsidP="00872B62">
            <w:pPr>
              <w:rPr>
                <w:rFonts w:ascii="Titillium Web" w:hAnsi="Titillium Web"/>
                <w:b/>
                <w:sz w:val="44"/>
                <w:szCs w:val="44"/>
              </w:rPr>
            </w:pPr>
            <w:r w:rsidRPr="00A055F2">
              <w:rPr>
                <w:rFonts w:ascii="Titillium Web" w:hAnsi="Titillium Web"/>
                <w:b/>
                <w:sz w:val="44"/>
                <w:szCs w:val="44"/>
              </w:rPr>
              <w:t>VÝDAJE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75A5F8A3" w14:textId="77777777" w:rsidR="000A18E2" w:rsidRPr="00A055F2" w:rsidRDefault="000A18E2" w:rsidP="00872B62">
            <w:pPr>
              <w:rPr>
                <w:rFonts w:ascii="Titillium Web" w:hAnsi="Titillium Web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18CCD76B" w14:textId="5E28E4DE" w:rsidR="000A18E2" w:rsidRPr="00A055F2" w:rsidRDefault="000A18E2" w:rsidP="00872B62">
            <w:pPr>
              <w:rPr>
                <w:rFonts w:ascii="Titillium Web" w:hAnsi="Titillium Web"/>
                <w:b/>
                <w:sz w:val="48"/>
              </w:rPr>
            </w:pPr>
            <w:r w:rsidRPr="00A055F2">
              <w:rPr>
                <w:rFonts w:ascii="Titillium Web" w:hAnsi="Titillium Web"/>
                <w:b/>
                <w:sz w:val="48"/>
              </w:rPr>
              <w:t>202</w:t>
            </w:r>
            <w:r w:rsidR="00C71AEC">
              <w:rPr>
                <w:rFonts w:ascii="Titillium Web" w:hAnsi="Titillium Web"/>
                <w:b/>
                <w:sz w:val="48"/>
              </w:rPr>
              <w:t>7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7F902DB" w14:textId="0D2DFDCF" w:rsidR="000A18E2" w:rsidRPr="00A055F2" w:rsidRDefault="000A18E2" w:rsidP="00872B62">
            <w:pPr>
              <w:rPr>
                <w:rFonts w:ascii="Titillium Web" w:hAnsi="Titillium Web"/>
                <w:b/>
                <w:sz w:val="48"/>
              </w:rPr>
            </w:pPr>
            <w:r w:rsidRPr="00A055F2">
              <w:rPr>
                <w:rFonts w:ascii="Titillium Web" w:hAnsi="Titillium Web"/>
                <w:b/>
                <w:sz w:val="48"/>
              </w:rPr>
              <w:t>202</w:t>
            </w:r>
            <w:r w:rsidR="00C71AEC">
              <w:rPr>
                <w:rFonts w:ascii="Titillium Web" w:hAnsi="Titillium Web"/>
                <w:b/>
                <w:sz w:val="48"/>
              </w:rPr>
              <w:t>8</w:t>
            </w:r>
          </w:p>
        </w:tc>
      </w:tr>
      <w:tr w:rsidR="000A18E2" w:rsidRPr="00A055F2" w14:paraId="3B156BAD" w14:textId="26EF81CC" w:rsidTr="00C71AEC">
        <w:tc>
          <w:tcPr>
            <w:tcW w:w="2405" w:type="dxa"/>
            <w:shd w:val="clear" w:color="auto" w:fill="F2F2F2" w:themeFill="background1" w:themeFillShade="F2"/>
          </w:tcPr>
          <w:p w14:paraId="58329E46" w14:textId="77777777" w:rsidR="000A18E2" w:rsidRPr="00A055F2" w:rsidRDefault="000A18E2" w:rsidP="00872B62">
            <w:pPr>
              <w:rPr>
                <w:rFonts w:ascii="Titillium Web" w:hAnsi="Titillium Web"/>
                <w:b/>
              </w:rPr>
            </w:pPr>
            <w:r w:rsidRPr="00A055F2">
              <w:rPr>
                <w:rFonts w:ascii="Titillium Web" w:hAnsi="Titillium Web"/>
                <w:b/>
              </w:rPr>
              <w:t>Předpokládané výdaje na provoz školy celkem</w:t>
            </w:r>
          </w:p>
        </w:tc>
        <w:tc>
          <w:tcPr>
            <w:tcW w:w="4678" w:type="dxa"/>
          </w:tcPr>
          <w:p w14:paraId="28EECFB4" w14:textId="77777777" w:rsidR="000A18E2" w:rsidRPr="00A055F2" w:rsidRDefault="000A18E2" w:rsidP="00872B62">
            <w:pPr>
              <w:rPr>
                <w:rFonts w:ascii="Titillium Web" w:hAnsi="Titillium Web"/>
              </w:rPr>
            </w:pPr>
          </w:p>
        </w:tc>
        <w:tc>
          <w:tcPr>
            <w:tcW w:w="1701" w:type="dxa"/>
          </w:tcPr>
          <w:p w14:paraId="0DE8E7E8" w14:textId="7F2E71DA" w:rsidR="000A18E2" w:rsidRPr="00A055F2" w:rsidRDefault="000A18E2" w:rsidP="00E331EC">
            <w:pPr>
              <w:rPr>
                <w:rFonts w:ascii="Titillium Web" w:hAnsi="Titillium Web"/>
              </w:rPr>
            </w:pPr>
            <w:r w:rsidRPr="00A055F2">
              <w:rPr>
                <w:rFonts w:ascii="Titillium Web" w:hAnsi="Titillium Web"/>
              </w:rPr>
              <w:t>1</w:t>
            </w:r>
            <w:r w:rsidR="00C71AEC">
              <w:rPr>
                <w:rFonts w:ascii="Titillium Web" w:hAnsi="Titillium Web"/>
              </w:rPr>
              <w:t>6</w:t>
            </w:r>
            <w:r w:rsidRPr="00A055F2">
              <w:rPr>
                <w:rFonts w:ascii="Titillium Web" w:hAnsi="Titillium Web"/>
              </w:rPr>
              <w:t> </w:t>
            </w:r>
            <w:r w:rsidR="00C71AEC">
              <w:rPr>
                <w:rFonts w:ascii="Titillium Web" w:hAnsi="Titillium Web"/>
              </w:rPr>
              <w:t>55</w:t>
            </w:r>
            <w:r>
              <w:rPr>
                <w:rFonts w:ascii="Titillium Web" w:hAnsi="Titillium Web"/>
              </w:rPr>
              <w:t>5</w:t>
            </w:r>
            <w:r w:rsidRPr="00A055F2">
              <w:rPr>
                <w:rFonts w:ascii="Titillium Web" w:hAnsi="Titillium Web"/>
              </w:rPr>
              <w:t xml:space="preserve"> 000</w:t>
            </w:r>
          </w:p>
        </w:tc>
        <w:tc>
          <w:tcPr>
            <w:tcW w:w="1701" w:type="dxa"/>
          </w:tcPr>
          <w:p w14:paraId="4D533ADD" w14:textId="69C78D44" w:rsidR="000A18E2" w:rsidRPr="00A055F2" w:rsidRDefault="000A18E2" w:rsidP="00E331EC">
            <w:pPr>
              <w:rPr>
                <w:rFonts w:ascii="Titillium Web" w:hAnsi="Titillium Web"/>
              </w:rPr>
            </w:pPr>
            <w:r w:rsidRPr="00A055F2">
              <w:rPr>
                <w:rFonts w:ascii="Titillium Web" w:hAnsi="Titillium Web"/>
              </w:rPr>
              <w:t>1</w:t>
            </w:r>
            <w:r w:rsidR="00C71AEC">
              <w:rPr>
                <w:rFonts w:ascii="Titillium Web" w:hAnsi="Titillium Web"/>
              </w:rPr>
              <w:t>6</w:t>
            </w:r>
            <w:r>
              <w:rPr>
                <w:rFonts w:ascii="Titillium Web" w:hAnsi="Titillium Web"/>
              </w:rPr>
              <w:t xml:space="preserve"> </w:t>
            </w:r>
            <w:r w:rsidR="00C71AEC">
              <w:rPr>
                <w:rFonts w:ascii="Titillium Web" w:hAnsi="Titillium Web"/>
              </w:rPr>
              <w:t>55</w:t>
            </w:r>
            <w:r w:rsidRPr="00A055F2">
              <w:rPr>
                <w:rFonts w:ascii="Titillium Web" w:hAnsi="Titillium Web"/>
              </w:rPr>
              <w:t xml:space="preserve"> 000</w:t>
            </w:r>
          </w:p>
        </w:tc>
      </w:tr>
      <w:tr w:rsidR="000A18E2" w:rsidRPr="00A055F2" w14:paraId="6E969FA5" w14:textId="0D05FC44" w:rsidTr="00C71AEC">
        <w:tc>
          <w:tcPr>
            <w:tcW w:w="2405" w:type="dxa"/>
            <w:shd w:val="clear" w:color="auto" w:fill="F2F2F2" w:themeFill="background1" w:themeFillShade="F2"/>
          </w:tcPr>
          <w:p w14:paraId="3FD08EC2" w14:textId="77777777" w:rsidR="000A18E2" w:rsidRPr="00A055F2" w:rsidRDefault="000A18E2" w:rsidP="00872B62">
            <w:pPr>
              <w:rPr>
                <w:rFonts w:ascii="Titillium Web" w:hAnsi="Titillium Web"/>
                <w:b/>
              </w:rPr>
            </w:pPr>
            <w:r w:rsidRPr="00A055F2">
              <w:rPr>
                <w:rFonts w:ascii="Titillium Web" w:hAnsi="Titillium Web"/>
                <w:b/>
              </w:rPr>
              <w:t>Předpokládané výdaje z vlastních příjmů</w:t>
            </w:r>
          </w:p>
        </w:tc>
        <w:tc>
          <w:tcPr>
            <w:tcW w:w="4678" w:type="dxa"/>
          </w:tcPr>
          <w:p w14:paraId="3F018A2F" w14:textId="77777777" w:rsidR="000A18E2" w:rsidRPr="00A055F2" w:rsidRDefault="000A18E2" w:rsidP="00872B62">
            <w:pPr>
              <w:rPr>
                <w:rFonts w:ascii="Titillium Web" w:hAnsi="Titillium Web"/>
              </w:rPr>
            </w:pPr>
            <w:r w:rsidRPr="00A055F2">
              <w:rPr>
                <w:rFonts w:ascii="Titillium Web" w:hAnsi="Titillium Web"/>
              </w:rPr>
              <w:t>vybavení školy</w:t>
            </w:r>
          </w:p>
        </w:tc>
        <w:tc>
          <w:tcPr>
            <w:tcW w:w="1701" w:type="dxa"/>
          </w:tcPr>
          <w:p w14:paraId="4E13F479" w14:textId="73162DE8" w:rsidR="000A18E2" w:rsidRPr="00A055F2" w:rsidRDefault="000A18E2" w:rsidP="00872B62">
            <w:pPr>
              <w:rPr>
                <w:rFonts w:ascii="Titillium Web" w:hAnsi="Titillium Web"/>
              </w:rPr>
            </w:pPr>
            <w:r w:rsidRPr="00A055F2">
              <w:rPr>
                <w:rFonts w:ascii="Titillium Web" w:hAnsi="Titillium Web"/>
              </w:rPr>
              <w:t>1 </w:t>
            </w:r>
            <w:r w:rsidR="00C71AEC">
              <w:rPr>
                <w:rFonts w:ascii="Titillium Web" w:hAnsi="Titillium Web"/>
              </w:rPr>
              <w:t>6</w:t>
            </w:r>
            <w:r>
              <w:rPr>
                <w:rFonts w:ascii="Titillium Web" w:hAnsi="Titillium Web"/>
              </w:rPr>
              <w:t>5</w:t>
            </w:r>
            <w:r w:rsidRPr="00A055F2">
              <w:rPr>
                <w:rFonts w:ascii="Titillium Web" w:hAnsi="Titillium Web"/>
              </w:rPr>
              <w:t>0 000</w:t>
            </w:r>
          </w:p>
        </w:tc>
        <w:tc>
          <w:tcPr>
            <w:tcW w:w="1701" w:type="dxa"/>
          </w:tcPr>
          <w:p w14:paraId="39AB7739" w14:textId="5D401D51" w:rsidR="000A18E2" w:rsidRPr="00A055F2" w:rsidRDefault="000A18E2" w:rsidP="00872B62">
            <w:pPr>
              <w:rPr>
                <w:rFonts w:ascii="Titillium Web" w:hAnsi="Titillium Web"/>
              </w:rPr>
            </w:pPr>
            <w:r w:rsidRPr="00A055F2">
              <w:rPr>
                <w:rFonts w:ascii="Titillium Web" w:hAnsi="Titillium Web"/>
              </w:rPr>
              <w:t>1 </w:t>
            </w:r>
            <w:r w:rsidR="00C71AEC">
              <w:rPr>
                <w:rFonts w:ascii="Titillium Web" w:hAnsi="Titillium Web"/>
              </w:rPr>
              <w:t>6</w:t>
            </w:r>
            <w:r>
              <w:rPr>
                <w:rFonts w:ascii="Titillium Web" w:hAnsi="Titillium Web"/>
              </w:rPr>
              <w:t>50</w:t>
            </w:r>
            <w:r w:rsidRPr="00A055F2">
              <w:rPr>
                <w:rFonts w:ascii="Titillium Web" w:hAnsi="Titillium Web"/>
              </w:rPr>
              <w:t xml:space="preserve"> 000</w:t>
            </w:r>
          </w:p>
        </w:tc>
      </w:tr>
      <w:tr w:rsidR="000A18E2" w:rsidRPr="00A055F2" w14:paraId="7930E2DB" w14:textId="02099A3B" w:rsidTr="00C71AEC">
        <w:tc>
          <w:tcPr>
            <w:tcW w:w="2405" w:type="dxa"/>
            <w:shd w:val="clear" w:color="auto" w:fill="F2F2F2" w:themeFill="background1" w:themeFillShade="F2"/>
          </w:tcPr>
          <w:p w14:paraId="2377670B" w14:textId="77777777" w:rsidR="000A18E2" w:rsidRPr="00A055F2" w:rsidRDefault="000A18E2" w:rsidP="00872B62">
            <w:pPr>
              <w:rPr>
                <w:rFonts w:ascii="Titillium Web" w:hAnsi="Titillium Web"/>
                <w:b/>
              </w:rPr>
            </w:pPr>
            <w:r w:rsidRPr="00A055F2">
              <w:rPr>
                <w:rFonts w:ascii="Titillium Web" w:hAnsi="Titillium Web"/>
                <w:b/>
              </w:rPr>
              <w:t>Předpokládané výdaje ze státního rozpočtu</w:t>
            </w:r>
          </w:p>
        </w:tc>
        <w:tc>
          <w:tcPr>
            <w:tcW w:w="4678" w:type="dxa"/>
          </w:tcPr>
          <w:p w14:paraId="36B8CC44" w14:textId="5CFC216D" w:rsidR="000A18E2" w:rsidRPr="00A055F2" w:rsidRDefault="000A18E2" w:rsidP="00872B62">
            <w:pPr>
              <w:rPr>
                <w:rFonts w:ascii="Titillium Web" w:hAnsi="Titillium Web"/>
              </w:rPr>
            </w:pPr>
          </w:p>
        </w:tc>
        <w:tc>
          <w:tcPr>
            <w:tcW w:w="1701" w:type="dxa"/>
          </w:tcPr>
          <w:p w14:paraId="34032F0D" w14:textId="41EA08F9" w:rsidR="000A18E2" w:rsidRPr="00A055F2" w:rsidRDefault="000A18E2" w:rsidP="00872B62">
            <w:pPr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8</w:t>
            </w:r>
            <w:r w:rsidR="00C71AEC">
              <w:rPr>
                <w:rFonts w:ascii="Titillium Web" w:hAnsi="Titillium Web"/>
              </w:rPr>
              <w:t>7</w:t>
            </w:r>
            <w:r>
              <w:rPr>
                <w:rFonts w:ascii="Titillium Web" w:hAnsi="Titillium Web"/>
              </w:rPr>
              <w:t> </w:t>
            </w:r>
            <w:r w:rsidR="00C71AEC">
              <w:rPr>
                <w:rFonts w:ascii="Titillium Web" w:hAnsi="Titillium Web"/>
              </w:rPr>
              <w:t>7</w:t>
            </w:r>
            <w:r>
              <w:rPr>
                <w:rFonts w:ascii="Titillium Web" w:hAnsi="Titillium Web"/>
              </w:rPr>
              <w:t>00 000</w:t>
            </w:r>
          </w:p>
        </w:tc>
        <w:tc>
          <w:tcPr>
            <w:tcW w:w="1701" w:type="dxa"/>
          </w:tcPr>
          <w:p w14:paraId="456E78B7" w14:textId="62B08F2B" w:rsidR="000A18E2" w:rsidRPr="00A055F2" w:rsidRDefault="000A18E2" w:rsidP="00872B62">
            <w:pPr>
              <w:rPr>
                <w:rFonts w:ascii="Titillium Web" w:hAnsi="Titillium Web"/>
              </w:rPr>
            </w:pPr>
            <w:r>
              <w:rPr>
                <w:rFonts w:ascii="Titillium Web" w:hAnsi="Titillium Web"/>
              </w:rPr>
              <w:t>8</w:t>
            </w:r>
            <w:r w:rsidR="00C71AEC">
              <w:rPr>
                <w:rFonts w:ascii="Titillium Web" w:hAnsi="Titillium Web"/>
              </w:rPr>
              <w:t>7</w:t>
            </w:r>
            <w:r>
              <w:rPr>
                <w:rFonts w:ascii="Titillium Web" w:hAnsi="Titillium Web"/>
              </w:rPr>
              <w:t> </w:t>
            </w:r>
            <w:r w:rsidR="00C71AEC">
              <w:rPr>
                <w:rFonts w:ascii="Titillium Web" w:hAnsi="Titillium Web"/>
              </w:rPr>
              <w:t>700</w:t>
            </w:r>
            <w:r>
              <w:rPr>
                <w:rFonts w:ascii="Titillium Web" w:hAnsi="Titillium Web"/>
              </w:rPr>
              <w:t xml:space="preserve"> 000</w:t>
            </w:r>
          </w:p>
        </w:tc>
      </w:tr>
      <w:tr w:rsidR="000A18E2" w:rsidRPr="00A055F2" w14:paraId="52E72C6B" w14:textId="2DB7A118" w:rsidTr="00C71AEC">
        <w:tc>
          <w:tcPr>
            <w:tcW w:w="2405" w:type="dxa"/>
            <w:shd w:val="clear" w:color="auto" w:fill="F2F2F2" w:themeFill="background1" w:themeFillShade="F2"/>
          </w:tcPr>
          <w:p w14:paraId="1DB77C7D" w14:textId="77777777" w:rsidR="000A18E2" w:rsidRPr="00A055F2" w:rsidRDefault="000A18E2" w:rsidP="00872B62">
            <w:pPr>
              <w:rPr>
                <w:rFonts w:ascii="Titillium Web" w:hAnsi="Titillium Web"/>
                <w:b/>
              </w:rPr>
            </w:pPr>
            <w:r w:rsidRPr="00A055F2">
              <w:rPr>
                <w:rFonts w:ascii="Titillium Web" w:hAnsi="Titillium Web"/>
                <w:b/>
              </w:rPr>
              <w:t>Výdaje celkem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232F775E" w14:textId="77777777" w:rsidR="000A18E2" w:rsidRPr="00A055F2" w:rsidRDefault="000A18E2" w:rsidP="00872B62">
            <w:pPr>
              <w:rPr>
                <w:rFonts w:ascii="Titillium Web" w:hAnsi="Titillium Web"/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703240A7" w14:textId="030EA500" w:rsidR="000A18E2" w:rsidRPr="00A055F2" w:rsidRDefault="00C71AEC" w:rsidP="00872B62">
            <w:pPr>
              <w:rPr>
                <w:rFonts w:ascii="Titillium Web" w:hAnsi="Titillium Web"/>
                <w:b/>
              </w:rPr>
            </w:pPr>
            <w:r>
              <w:rPr>
                <w:rFonts w:ascii="Titillium Web" w:hAnsi="Titillium Web"/>
                <w:b/>
              </w:rPr>
              <w:t>105</w:t>
            </w:r>
            <w:r w:rsidR="000A18E2">
              <w:rPr>
                <w:rFonts w:ascii="Titillium Web" w:hAnsi="Titillium Web"/>
                <w:b/>
              </w:rPr>
              <w:t> </w:t>
            </w:r>
            <w:r>
              <w:rPr>
                <w:rFonts w:ascii="Titillium Web" w:hAnsi="Titillium Web"/>
                <w:b/>
              </w:rPr>
              <w:t>905</w:t>
            </w:r>
            <w:r w:rsidR="000A18E2">
              <w:rPr>
                <w:rFonts w:ascii="Titillium Web" w:hAnsi="Titillium Web"/>
                <w:b/>
              </w:rPr>
              <w:t xml:space="preserve"> 000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8ABE7B0" w14:textId="103C1A3A" w:rsidR="000A18E2" w:rsidRPr="00A055F2" w:rsidRDefault="00C71AEC" w:rsidP="00872B62">
            <w:pPr>
              <w:rPr>
                <w:rFonts w:ascii="Titillium Web" w:hAnsi="Titillium Web"/>
                <w:b/>
              </w:rPr>
            </w:pPr>
            <w:r>
              <w:rPr>
                <w:rFonts w:ascii="Titillium Web" w:hAnsi="Titillium Web"/>
                <w:b/>
              </w:rPr>
              <w:t>105</w:t>
            </w:r>
            <w:r w:rsidR="000A18E2">
              <w:rPr>
                <w:rFonts w:ascii="Titillium Web" w:hAnsi="Titillium Web"/>
                <w:b/>
              </w:rPr>
              <w:t> </w:t>
            </w:r>
            <w:r>
              <w:rPr>
                <w:rFonts w:ascii="Titillium Web" w:hAnsi="Titillium Web"/>
                <w:b/>
              </w:rPr>
              <w:t>905</w:t>
            </w:r>
            <w:r w:rsidR="000A18E2">
              <w:rPr>
                <w:rFonts w:ascii="Titillium Web" w:hAnsi="Titillium Web"/>
                <w:b/>
              </w:rPr>
              <w:t xml:space="preserve"> 000</w:t>
            </w:r>
          </w:p>
        </w:tc>
      </w:tr>
    </w:tbl>
    <w:p w14:paraId="099FF87D" w14:textId="77777777" w:rsidR="00D5672D" w:rsidRPr="00A055F2" w:rsidRDefault="00D5672D">
      <w:pPr>
        <w:rPr>
          <w:rFonts w:ascii="Titillium Web" w:hAnsi="Titillium Web"/>
          <w:b/>
        </w:rPr>
      </w:pPr>
    </w:p>
    <w:p w14:paraId="590C914D" w14:textId="4973BE93" w:rsidR="00D5672D" w:rsidRPr="00A055F2" w:rsidRDefault="00D5672D">
      <w:pPr>
        <w:rPr>
          <w:rFonts w:ascii="Titillium Web" w:hAnsi="Titillium Web"/>
          <w:b/>
        </w:rPr>
      </w:pPr>
      <w:r w:rsidRPr="00A055F2">
        <w:rPr>
          <w:rFonts w:ascii="Titillium Web" w:hAnsi="Titillium Web"/>
          <w:b/>
        </w:rPr>
        <w:t>Mgr. Jan Přibyl, ředitel školy</w:t>
      </w:r>
      <w:r w:rsidR="00A20759" w:rsidRPr="00A055F2">
        <w:rPr>
          <w:rFonts w:ascii="Titillium Web" w:hAnsi="Titillium Web"/>
          <w:b/>
        </w:rPr>
        <w:t xml:space="preserve">, </w:t>
      </w:r>
      <w:r w:rsidR="00C71AEC">
        <w:rPr>
          <w:rFonts w:ascii="Titillium Web" w:hAnsi="Titillium Web"/>
          <w:b/>
        </w:rPr>
        <w:t>říjen</w:t>
      </w:r>
      <w:r w:rsidR="000A18E2">
        <w:rPr>
          <w:rFonts w:ascii="Titillium Web" w:hAnsi="Titillium Web"/>
          <w:b/>
        </w:rPr>
        <w:t xml:space="preserve"> 202</w:t>
      </w:r>
      <w:r w:rsidR="00C71AEC">
        <w:rPr>
          <w:rFonts w:ascii="Titillium Web" w:hAnsi="Titillium Web"/>
          <w:b/>
        </w:rPr>
        <w:t>5</w:t>
      </w:r>
    </w:p>
    <w:p w14:paraId="522F1229" w14:textId="77777777" w:rsidR="00D5672D" w:rsidRPr="00A055F2" w:rsidRDefault="00D5672D">
      <w:pPr>
        <w:rPr>
          <w:rFonts w:ascii="Titillium Web" w:hAnsi="Titillium Web"/>
          <w:b/>
        </w:rPr>
      </w:pPr>
    </w:p>
    <w:sectPr w:rsidR="00D5672D" w:rsidRPr="00A055F2" w:rsidSect="00F67A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tillium Web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2D"/>
    <w:rsid w:val="000A18E2"/>
    <w:rsid w:val="002E3FB8"/>
    <w:rsid w:val="00331BD8"/>
    <w:rsid w:val="003A656E"/>
    <w:rsid w:val="00421D4C"/>
    <w:rsid w:val="004465BC"/>
    <w:rsid w:val="0045263C"/>
    <w:rsid w:val="0049704D"/>
    <w:rsid w:val="00636963"/>
    <w:rsid w:val="007E09E5"/>
    <w:rsid w:val="00995AB7"/>
    <w:rsid w:val="00A055F2"/>
    <w:rsid w:val="00A20759"/>
    <w:rsid w:val="00C71AEC"/>
    <w:rsid w:val="00CD194A"/>
    <w:rsid w:val="00D5672D"/>
    <w:rsid w:val="00E32E29"/>
    <w:rsid w:val="00E331EC"/>
    <w:rsid w:val="00E57E25"/>
    <w:rsid w:val="00EA3203"/>
    <w:rsid w:val="00EF34DC"/>
    <w:rsid w:val="00F67A19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C237"/>
  <w15:chartTrackingRefBased/>
  <w15:docId w15:val="{3FB1AD4C-8020-40B9-8BD4-B19085C8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56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21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Přibyl</dc:creator>
  <cp:keywords/>
  <dc:description/>
  <cp:lastModifiedBy>Jan Přibyl</cp:lastModifiedBy>
  <cp:revision>3</cp:revision>
  <cp:lastPrinted>2019-04-01T12:34:00Z</cp:lastPrinted>
  <dcterms:created xsi:type="dcterms:W3CDTF">2025-10-07T04:37:00Z</dcterms:created>
  <dcterms:modified xsi:type="dcterms:W3CDTF">2025-10-07T04:41:00Z</dcterms:modified>
</cp:coreProperties>
</file>