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DA757C" w14:textId="3E3BD86A" w:rsidR="00B43EB0" w:rsidRDefault="00692F7F" w:rsidP="00692F7F">
      <w:pPr>
        <w:jc w:val="center"/>
        <w:rPr>
          <w:sz w:val="48"/>
          <w:szCs w:val="48"/>
        </w:rPr>
      </w:pPr>
      <w:r>
        <w:rPr>
          <w:sz w:val="48"/>
          <w:szCs w:val="48"/>
        </w:rPr>
        <w:t>Týdenní zájezd do Austrálie</w:t>
      </w:r>
    </w:p>
    <w:p w14:paraId="48FE37AD" w14:textId="6A0CC7E5" w:rsidR="00692F7F" w:rsidRPr="002541AD" w:rsidRDefault="00692F7F" w:rsidP="00692F7F">
      <w:pPr>
        <w:rPr>
          <w:b/>
          <w:bCs/>
          <w:sz w:val="24"/>
          <w:szCs w:val="24"/>
        </w:rPr>
      </w:pPr>
      <w:r w:rsidRPr="002541AD">
        <w:rPr>
          <w:b/>
          <w:bCs/>
          <w:sz w:val="24"/>
          <w:szCs w:val="24"/>
        </w:rPr>
        <w:t xml:space="preserve">Seznam věcí, které budete potřebovat na program: stan s výbavou na camping, plavky, </w:t>
      </w:r>
    </w:p>
    <w:p w14:paraId="7B8FAD43" w14:textId="51F6CCB0" w:rsidR="00692F7F" w:rsidRPr="00EB381F" w:rsidRDefault="00692F7F" w:rsidP="00692F7F">
      <w:pPr>
        <w:rPr>
          <w:sz w:val="24"/>
          <w:szCs w:val="24"/>
        </w:rPr>
      </w:pPr>
    </w:p>
    <w:p w14:paraId="4CECA8F6" w14:textId="5967FB0B" w:rsidR="00692F7F" w:rsidRPr="00EB381F" w:rsidRDefault="00692F7F" w:rsidP="00692F7F">
      <w:pPr>
        <w:rPr>
          <w:sz w:val="24"/>
          <w:szCs w:val="24"/>
        </w:rPr>
      </w:pPr>
      <w:r w:rsidRPr="00EB381F">
        <w:rPr>
          <w:sz w:val="24"/>
          <w:szCs w:val="24"/>
        </w:rPr>
        <w:t xml:space="preserve">Pondělí: Navštívíme hlavní město Austrálie Sydney. Navštívíme zde místa jako </w:t>
      </w:r>
      <w:proofErr w:type="spellStart"/>
      <w:r w:rsidRPr="00EB381F">
        <w:rPr>
          <w:sz w:val="24"/>
          <w:szCs w:val="24"/>
        </w:rPr>
        <w:t>Harbour</w:t>
      </w:r>
      <w:proofErr w:type="spellEnd"/>
      <w:r w:rsidRPr="00EB381F">
        <w:rPr>
          <w:sz w:val="24"/>
          <w:szCs w:val="24"/>
        </w:rPr>
        <w:t xml:space="preserve"> </w:t>
      </w:r>
      <w:proofErr w:type="spellStart"/>
      <w:r w:rsidRPr="00EB381F">
        <w:rPr>
          <w:sz w:val="24"/>
          <w:szCs w:val="24"/>
        </w:rPr>
        <w:t>Bridge</w:t>
      </w:r>
      <w:proofErr w:type="spellEnd"/>
      <w:r w:rsidRPr="00EB381F">
        <w:rPr>
          <w:sz w:val="24"/>
          <w:szCs w:val="24"/>
        </w:rPr>
        <w:t>, Sydney Opera house a Zoo.</w:t>
      </w:r>
    </w:p>
    <w:p w14:paraId="0B09D254" w14:textId="52B4752C" w:rsidR="00692F7F" w:rsidRDefault="00692F7F" w:rsidP="00692F7F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6BC9D2D3" wp14:editId="2EF848A8">
            <wp:extent cx="2763384" cy="1552575"/>
            <wp:effectExtent l="0" t="0" r="0" b="0"/>
            <wp:docPr id="1" name="Obrázek 1" descr="opera house sydn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pera house sydne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335" cy="16014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6263CD" wp14:editId="697EF9DF">
            <wp:extent cx="2728252" cy="1552575"/>
            <wp:effectExtent l="0" t="0" r="0" b="0"/>
            <wp:docPr id="2" name="Obrázek 2" descr="harbour bridge sydn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arbour bridge sydne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719" cy="1584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5266579A" w14:textId="77777777" w:rsidR="00692F7F" w:rsidRDefault="00692F7F" w:rsidP="00692F7F">
      <w:pPr>
        <w:rPr>
          <w:sz w:val="24"/>
          <w:szCs w:val="24"/>
        </w:rPr>
      </w:pPr>
    </w:p>
    <w:p w14:paraId="0179CB8C" w14:textId="568C56B1" w:rsidR="00692F7F" w:rsidRDefault="00692F7F" w:rsidP="00692F7F">
      <w:pPr>
        <w:rPr>
          <w:sz w:val="24"/>
          <w:szCs w:val="24"/>
        </w:rPr>
      </w:pPr>
      <w:r>
        <w:rPr>
          <w:sz w:val="24"/>
          <w:szCs w:val="24"/>
        </w:rPr>
        <w:t xml:space="preserve">Úterý: </w:t>
      </w:r>
      <w:r w:rsidR="00C3611B">
        <w:rPr>
          <w:sz w:val="24"/>
          <w:szCs w:val="24"/>
        </w:rPr>
        <w:t>Gold Coast je město s pláži kde budeme druhou půlku odpoledne a ten zbytek dne strávíme procházkou po městě a podíváme se i do jednoho z nejvyšších pater mrakodrapu Q1 který má přes 300 metrů.</w:t>
      </w:r>
    </w:p>
    <w:p w14:paraId="60E6B6CA" w14:textId="500F5906" w:rsidR="00C3611B" w:rsidRDefault="00C3611B" w:rsidP="00692F7F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44CD7E0F" wp14:editId="359A4A8C">
            <wp:extent cx="2631249" cy="1457325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719" cy="14830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CAA96C" wp14:editId="7935E7C7">
            <wp:extent cx="2553149" cy="1438275"/>
            <wp:effectExtent l="0" t="0" r="0" b="0"/>
            <wp:docPr id="10" name="Obrázek 10" descr="Tallest Building in Australia: Where is it &amp; Who Built it? | Architecture &amp;  De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Tallest Building in Australia: Where is it &amp; Who Built it? | Architecture &amp;  Desig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734" cy="14757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0944EA6E" w14:textId="62FC9045" w:rsidR="00692F7F" w:rsidRDefault="00692F7F" w:rsidP="00692F7F">
      <w:pPr>
        <w:rPr>
          <w:sz w:val="24"/>
          <w:szCs w:val="24"/>
        </w:rPr>
      </w:pPr>
      <w:r>
        <w:rPr>
          <w:sz w:val="24"/>
          <w:szCs w:val="24"/>
        </w:rPr>
        <w:t>Středa:</w:t>
      </w:r>
      <w:r w:rsidR="00213A14">
        <w:rPr>
          <w:sz w:val="24"/>
          <w:szCs w:val="24"/>
        </w:rPr>
        <w:t xml:space="preserve"> </w:t>
      </w:r>
      <w:r w:rsidR="00C3611B">
        <w:rPr>
          <w:sz w:val="24"/>
          <w:szCs w:val="24"/>
        </w:rPr>
        <w:t>středa</w:t>
      </w:r>
      <w:r w:rsidR="00213A14">
        <w:rPr>
          <w:sz w:val="24"/>
          <w:szCs w:val="24"/>
        </w:rPr>
        <w:t xml:space="preserve">, střed celého </w:t>
      </w:r>
      <w:r w:rsidR="00C3611B">
        <w:rPr>
          <w:sz w:val="24"/>
          <w:szCs w:val="24"/>
        </w:rPr>
        <w:t>týdne,</w:t>
      </w:r>
      <w:r w:rsidR="00213A14">
        <w:rPr>
          <w:sz w:val="24"/>
          <w:szCs w:val="24"/>
        </w:rPr>
        <w:t xml:space="preserve"> a proto se také vydáme do středu celé Austrálie. </w:t>
      </w:r>
      <w:proofErr w:type="spellStart"/>
      <w:r w:rsidR="00213A14">
        <w:rPr>
          <w:sz w:val="24"/>
          <w:szCs w:val="24"/>
        </w:rPr>
        <w:t>Uluru</w:t>
      </w:r>
      <w:proofErr w:type="spellEnd"/>
      <w:r w:rsidR="00213A14">
        <w:rPr>
          <w:sz w:val="24"/>
          <w:szCs w:val="24"/>
        </w:rPr>
        <w:t xml:space="preserve"> je rudá hora na kterou je krásný pohled při západu </w:t>
      </w:r>
      <w:r w:rsidR="00C3611B">
        <w:rPr>
          <w:sz w:val="24"/>
          <w:szCs w:val="24"/>
        </w:rPr>
        <w:t>slunce,</w:t>
      </w:r>
      <w:r w:rsidR="00213A14">
        <w:rPr>
          <w:sz w:val="24"/>
          <w:szCs w:val="24"/>
        </w:rPr>
        <w:t xml:space="preserve"> a proto n</w:t>
      </w:r>
      <w:r w:rsidR="00176CE5">
        <w:rPr>
          <w:sz w:val="24"/>
          <w:szCs w:val="24"/>
        </w:rPr>
        <w:t>ás</w:t>
      </w:r>
      <w:r w:rsidR="00213A14">
        <w:rPr>
          <w:sz w:val="24"/>
          <w:szCs w:val="24"/>
        </w:rPr>
        <w:t xml:space="preserve"> autobus vysadí 20 km daleko, abychom ta</w:t>
      </w:r>
      <w:r w:rsidR="00C64474">
        <w:rPr>
          <w:sz w:val="24"/>
          <w:szCs w:val="24"/>
        </w:rPr>
        <w:t>m</w:t>
      </w:r>
      <w:r w:rsidR="00213A14">
        <w:rPr>
          <w:sz w:val="24"/>
          <w:szCs w:val="24"/>
        </w:rPr>
        <w:t xml:space="preserve"> došli při západu slunce. A také použijeme své spacáky a přespíme tam.</w:t>
      </w:r>
    </w:p>
    <w:p w14:paraId="1699B2AA" w14:textId="30624325" w:rsidR="00213A14" w:rsidRDefault="00213A14" w:rsidP="00692F7F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7463BBCC" wp14:editId="6E531AEF">
            <wp:extent cx="2631957" cy="1457325"/>
            <wp:effectExtent l="0" t="0" r="0" b="0"/>
            <wp:docPr id="5" name="Obrázek 5" descr="Uluru: Posvátná hora v Austrálii, která je známá svým jedinečným zabarvení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luru: Posvátná hora v Austrálii, která je známá svým jedinečným zabarvení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390" cy="15245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761C1">
        <w:rPr>
          <w:noProof/>
        </w:rPr>
        <w:drawing>
          <wp:inline distT="0" distB="0" distL="0" distR="0" wp14:anchorId="07156A29" wp14:editId="1AF19754">
            <wp:extent cx="2793882" cy="1466850"/>
            <wp:effectExtent l="0" t="0" r="6985" b="0"/>
            <wp:docPr id="6" name="Obrázek 6" descr="Your Red Centre romance itinerary | Articles | NT, Austra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Your Red Centre romance itinerary | Articles | NT, Australi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421" cy="14886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66722FAF" w14:textId="459C4296" w:rsidR="00692F7F" w:rsidRDefault="00692F7F" w:rsidP="00692F7F">
      <w:pPr>
        <w:rPr>
          <w:sz w:val="24"/>
          <w:szCs w:val="24"/>
        </w:rPr>
      </w:pPr>
    </w:p>
    <w:p w14:paraId="24BA62AE" w14:textId="77777777" w:rsidR="00C3611B" w:rsidRDefault="00C3611B" w:rsidP="00692F7F">
      <w:pPr>
        <w:rPr>
          <w:sz w:val="24"/>
          <w:szCs w:val="24"/>
        </w:rPr>
      </w:pPr>
    </w:p>
    <w:p w14:paraId="16B3518E" w14:textId="28314464" w:rsidR="00692F7F" w:rsidRDefault="00692F7F" w:rsidP="00692F7F">
      <w:pPr>
        <w:rPr>
          <w:sz w:val="24"/>
          <w:szCs w:val="24"/>
        </w:rPr>
      </w:pPr>
      <w:r>
        <w:rPr>
          <w:sz w:val="24"/>
          <w:szCs w:val="24"/>
        </w:rPr>
        <w:lastRenderedPageBreak/>
        <w:t>Čtvrtek:</w:t>
      </w:r>
      <w:r w:rsidR="00213A14">
        <w:rPr>
          <w:sz w:val="24"/>
          <w:szCs w:val="24"/>
        </w:rPr>
        <w:t xml:space="preserve"> </w:t>
      </w:r>
      <w:r w:rsidR="00EB381F">
        <w:rPr>
          <w:sz w:val="24"/>
          <w:szCs w:val="24"/>
        </w:rPr>
        <w:t>Tato půlka týdne bude opravdu bomba, dnes totiž navštívíme Národní park Kakadu. Projdeme zde 20 km přírody i si zaplaveme a zabere nám to celý den a věřím že si ho zapamatujete.</w:t>
      </w:r>
    </w:p>
    <w:p w14:paraId="7808BCD1" w14:textId="64B08EBA" w:rsidR="00EB381F" w:rsidRDefault="00EB381F" w:rsidP="00692F7F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0C0A495C" wp14:editId="73CE5D52">
            <wp:extent cx="2418149" cy="1362075"/>
            <wp:effectExtent l="0" t="0" r="1270" b="0"/>
            <wp:docPr id="11" name="Obrázek 11" descr="Kakadu: Top things to see, when to go &amp; how to get there | escape.com.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Kakadu: Top things to see, when to go &amp; how to get there | escape.com.au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864" cy="13759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C11E88" wp14:editId="2C54E129">
            <wp:extent cx="1857375" cy="1393031"/>
            <wp:effectExtent l="0" t="0" r="0" b="0"/>
            <wp:docPr id="13" name="Obrázek 13" descr="Visiting Kakadu National Park in Northern Territory, Australia | The Budget  Your Trip B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Visiting Kakadu National Park in Northern Territory, Australia | The Budget  Your Trip Blo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873351" cy="14050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57C2135C" w14:textId="282810DB" w:rsidR="00692F7F" w:rsidRDefault="00692F7F" w:rsidP="00692F7F">
      <w:pPr>
        <w:rPr>
          <w:sz w:val="24"/>
          <w:szCs w:val="24"/>
        </w:rPr>
      </w:pPr>
      <w:r>
        <w:rPr>
          <w:sz w:val="24"/>
          <w:szCs w:val="24"/>
        </w:rPr>
        <w:t>Pátek:</w:t>
      </w:r>
      <w:r w:rsidR="00C761C1">
        <w:rPr>
          <w:sz w:val="24"/>
          <w:szCs w:val="24"/>
        </w:rPr>
        <w:t xml:space="preserve"> A dnes vrchol celého pobytu</w:t>
      </w:r>
      <w:r w:rsidR="00EB381F">
        <w:rPr>
          <w:sz w:val="24"/>
          <w:szCs w:val="24"/>
        </w:rPr>
        <w:t>,</w:t>
      </w:r>
      <w:r w:rsidR="00C761C1">
        <w:rPr>
          <w:sz w:val="24"/>
          <w:szCs w:val="24"/>
        </w:rPr>
        <w:t xml:space="preserve"> člunem pojedete po skupinách na ostrov v Oceánii, kde se vás ujme po skupinách profesionální potápěč, který vám ukáže krásu korálových útesů.</w:t>
      </w:r>
    </w:p>
    <w:p w14:paraId="6E9EF051" w14:textId="6EAC96FC" w:rsidR="00C761C1" w:rsidRDefault="00C761C1" w:rsidP="00692F7F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70ACCEE1" wp14:editId="756E48DF">
            <wp:extent cx="2453357" cy="1419225"/>
            <wp:effectExtent l="0" t="0" r="4445" b="0"/>
            <wp:docPr id="7" name="Obrázek 7" descr="Svět pod vodou můžete díky KWS objevit i vy | Společnost | Zprávy |  Budějcká Drbna - zprávy z Českých Budějovic a jižních Če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vět pod vodou můžete díky KWS objevit i vy | Společnost | Zprávy |  Budějcká Drbna - zprávy z Českých Budějovic a jižních Čech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193" cy="14607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172661" wp14:editId="56639074">
            <wp:extent cx="2083829" cy="1371600"/>
            <wp:effectExtent l="0" t="0" r="0" b="0"/>
            <wp:docPr id="8" name="Obrázek 8" descr="Tourism Board Zdroje pro vaši cestu k Oceán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Tourism Board Zdroje pro vaši cestu k Oceánii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457" cy="13911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15BD39A0" w14:textId="40F337CA" w:rsidR="00213A14" w:rsidRDefault="00692F7F" w:rsidP="00692F7F">
      <w:pPr>
        <w:rPr>
          <w:sz w:val="24"/>
          <w:szCs w:val="24"/>
        </w:rPr>
      </w:pPr>
      <w:r>
        <w:rPr>
          <w:sz w:val="24"/>
          <w:szCs w:val="24"/>
        </w:rPr>
        <w:t>Sobota:</w:t>
      </w:r>
      <w:r w:rsidR="00EB381F">
        <w:rPr>
          <w:sz w:val="24"/>
          <w:szCs w:val="24"/>
        </w:rPr>
        <w:t xml:space="preserve"> </w:t>
      </w:r>
      <w:r w:rsidR="000D6017">
        <w:rPr>
          <w:sz w:val="24"/>
          <w:szCs w:val="24"/>
        </w:rPr>
        <w:t xml:space="preserve">V sobotu se vydáme do </w:t>
      </w:r>
      <w:proofErr w:type="spellStart"/>
      <w:r w:rsidR="000D6017">
        <w:rPr>
          <w:sz w:val="24"/>
          <w:szCs w:val="24"/>
        </w:rPr>
        <w:t>Hervey</w:t>
      </w:r>
      <w:proofErr w:type="spellEnd"/>
      <w:r w:rsidR="000D6017">
        <w:rPr>
          <w:sz w:val="24"/>
          <w:szCs w:val="24"/>
        </w:rPr>
        <w:t xml:space="preserve"> Bay. Tam se podíváme na </w:t>
      </w:r>
      <w:proofErr w:type="spellStart"/>
      <w:r w:rsidR="000D6017">
        <w:rPr>
          <w:sz w:val="24"/>
          <w:szCs w:val="24"/>
        </w:rPr>
        <w:t>Urangan</w:t>
      </w:r>
      <w:proofErr w:type="spellEnd"/>
      <w:r w:rsidR="000D6017">
        <w:rPr>
          <w:sz w:val="24"/>
          <w:szCs w:val="24"/>
        </w:rPr>
        <w:t xml:space="preserve"> </w:t>
      </w:r>
      <w:proofErr w:type="spellStart"/>
      <w:r w:rsidR="000D6017">
        <w:rPr>
          <w:sz w:val="24"/>
          <w:szCs w:val="24"/>
        </w:rPr>
        <w:t>Pier</w:t>
      </w:r>
      <w:proofErr w:type="spellEnd"/>
      <w:r w:rsidR="000D6017">
        <w:rPr>
          <w:sz w:val="24"/>
          <w:szCs w:val="24"/>
        </w:rPr>
        <w:t xml:space="preserve"> což je to velké molo. A to zajímavé bude celodenní hledání velryb po skupinách budeme na člunech hledat kolem celého ostrova tyto keporkaky.</w:t>
      </w:r>
    </w:p>
    <w:p w14:paraId="5F39BB97" w14:textId="77777777" w:rsidR="008164CF" w:rsidRDefault="000D6017" w:rsidP="00692F7F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053A58CF" wp14:editId="3953B9DB">
            <wp:extent cx="1866900" cy="1400175"/>
            <wp:effectExtent l="0" t="0" r="0" b="9525"/>
            <wp:docPr id="14" name="Obrázek 14" descr="Urangan Pi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Urangan Pier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635" cy="14382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89E745" wp14:editId="415AC092">
            <wp:extent cx="2114550" cy="1410399"/>
            <wp:effectExtent l="0" t="0" r="0" b="0"/>
            <wp:docPr id="15" name="Obrázek 15" descr="Experience Hervey Bay Whale Watching | Queens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xperience Hervey Bay Whale Watching | Queenslan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409" cy="14316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036EB975" w14:textId="06DCC9E3" w:rsidR="00692F7F" w:rsidRDefault="00692F7F" w:rsidP="00692F7F">
      <w:pPr>
        <w:rPr>
          <w:sz w:val="24"/>
          <w:szCs w:val="24"/>
        </w:rPr>
      </w:pPr>
      <w:r>
        <w:rPr>
          <w:sz w:val="24"/>
          <w:szCs w:val="24"/>
        </w:rPr>
        <w:t>Neděle:</w:t>
      </w:r>
      <w:r w:rsidR="00213A14">
        <w:rPr>
          <w:sz w:val="24"/>
          <w:szCs w:val="24"/>
        </w:rPr>
        <w:t xml:space="preserve"> A poslední den našeho programu strávíme celodenní besedou o klokanech v </w:t>
      </w:r>
      <w:r w:rsidR="00EB381F">
        <w:rPr>
          <w:sz w:val="24"/>
          <w:szCs w:val="24"/>
        </w:rPr>
        <w:t>parku,</w:t>
      </w:r>
      <w:r w:rsidR="00213A14">
        <w:rPr>
          <w:sz w:val="24"/>
          <w:szCs w:val="24"/>
        </w:rPr>
        <w:t xml:space="preserve"> kde jich je opravdu hodně.</w:t>
      </w:r>
    </w:p>
    <w:p w14:paraId="212D1290" w14:textId="7883BF7B" w:rsidR="00213A14" w:rsidRDefault="00213A14" w:rsidP="00692F7F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47E87DA4" wp14:editId="51097FBF">
            <wp:extent cx="2621329" cy="1609725"/>
            <wp:effectExtent l="0" t="0" r="7620" b="0"/>
            <wp:docPr id="3" name="Obrázek 3" descr="Zájezd Pláže Austrálie - na vlastní pěst | 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ájezd Pláže Austrálie - na vlastní pěst | Go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968" cy="1638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E1BB36" wp14:editId="0A5D1140">
            <wp:extent cx="2741930" cy="1536895"/>
            <wp:effectExtent l="0" t="0" r="1270" b="6350"/>
            <wp:docPr id="4" name="Obrázek 4" descr="ZAJÍMAVOSTI a fakta o Austrálii - aneb co jste nevědě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ZAJÍMAVOSTI a fakta o Austrálii - aneb co jste nevěděli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592" cy="15574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7155C645" w14:textId="41F6418C" w:rsidR="00EB381F" w:rsidRPr="00692F7F" w:rsidRDefault="00EB381F" w:rsidP="00692F7F">
      <w:pPr>
        <w:rPr>
          <w:sz w:val="24"/>
          <w:szCs w:val="24"/>
        </w:rPr>
      </w:pPr>
      <w:r>
        <w:rPr>
          <w:sz w:val="24"/>
          <w:szCs w:val="24"/>
        </w:rPr>
        <w:t>Soukromé cestovní expedice po 30 lidech Oryx.                                                       Oliver Šnábl</w:t>
      </w:r>
    </w:p>
    <w:sectPr w:rsidR="00EB381F" w:rsidRPr="00692F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F7F"/>
    <w:rsid w:val="000D6017"/>
    <w:rsid w:val="00176CE5"/>
    <w:rsid w:val="00213A14"/>
    <w:rsid w:val="002541AD"/>
    <w:rsid w:val="00692F7F"/>
    <w:rsid w:val="008164CF"/>
    <w:rsid w:val="00B43EB0"/>
    <w:rsid w:val="00C3611B"/>
    <w:rsid w:val="00C64474"/>
    <w:rsid w:val="00C761C1"/>
    <w:rsid w:val="00EB381F"/>
    <w:rsid w:val="00F0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C904E"/>
  <w15:chartTrackingRefBased/>
  <w15:docId w15:val="{43E71BD8-A7E2-4B2F-8EE3-DCF184D0A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22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0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6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222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Šnábl</dc:creator>
  <cp:keywords/>
  <dc:description/>
  <cp:lastModifiedBy>Oliver Šnábl</cp:lastModifiedBy>
  <cp:revision>6</cp:revision>
  <dcterms:created xsi:type="dcterms:W3CDTF">2021-03-22T08:29:00Z</dcterms:created>
  <dcterms:modified xsi:type="dcterms:W3CDTF">2021-03-22T09:40:00Z</dcterms:modified>
</cp:coreProperties>
</file>