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DE0F" w14:textId="28DAF28F" w:rsidR="00664C40" w:rsidRDefault="00C9006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4EAB">
        <w:rPr>
          <w:rFonts w:ascii="Arial" w:hAnsi="Arial" w:cs="Arial"/>
          <w:sz w:val="24"/>
          <w:szCs w:val="24"/>
        </w:rPr>
        <w:t xml:space="preserve">Co se mi vybaví, když se řeknou Velikonoce? </w:t>
      </w:r>
    </w:p>
    <w:p w14:paraId="729827BF" w14:textId="03872F9C" w:rsidR="00F26D48" w:rsidRPr="00DD4EAB" w:rsidRDefault="00F26D4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Matyáš Hruška</w:t>
      </w:r>
    </w:p>
    <w:p w14:paraId="5D27E400" w14:textId="77777777" w:rsidR="00664C40" w:rsidRPr="00DD4EAB" w:rsidRDefault="00C900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4EAB">
        <w:rPr>
          <w:rFonts w:ascii="Arial" w:hAnsi="Arial" w:cs="Arial"/>
          <w:sz w:val="24"/>
          <w:szCs w:val="24"/>
        </w:rPr>
        <w:t>V první řadě se mi vybaví pomlázka. Každý rok chodí celá rodina</w:t>
      </w:r>
      <w:r w:rsidR="007B18D4" w:rsidRPr="00DD4EAB">
        <w:rPr>
          <w:rFonts w:ascii="Arial" w:hAnsi="Arial" w:cs="Arial"/>
          <w:sz w:val="24"/>
          <w:szCs w:val="24"/>
        </w:rPr>
        <w:t xml:space="preserve"> </w:t>
      </w:r>
      <w:r w:rsidRPr="00DD4EAB">
        <w:rPr>
          <w:rFonts w:ascii="Arial" w:hAnsi="Arial" w:cs="Arial"/>
          <w:sz w:val="24"/>
          <w:szCs w:val="24"/>
        </w:rPr>
        <w:t>na procházku a hledáme vrbové proutky. Doma s tátou si každý upleteme pomlázku a mamka se sestrou nám na ně navážou pentličky. Hned potom se mi vybaví barvení vajíček. Mamka se sestrou je barví a lepí na ně legrační obličeje. A to bych nebyl já, abych si nevybavil bohatou sváteční snídani s beránkem a sváteční oběd, což je bramborový salát a řízek.</w:t>
      </w:r>
    </w:p>
    <w:p w14:paraId="5E62CC42" w14:textId="77777777" w:rsidR="00664C40" w:rsidRPr="00DD4EAB" w:rsidRDefault="00C900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4EAB">
        <w:rPr>
          <w:rFonts w:ascii="Arial" w:hAnsi="Arial" w:cs="Arial"/>
          <w:sz w:val="24"/>
          <w:szCs w:val="24"/>
        </w:rPr>
        <w:t>Když jsem byl malý, jezdili jsme na Velikonoce za babičkou do Jizerek. Já se vždycky těšil, jak s tátou a dědou vyrazíme na koledu. Moc jsem si to tam užíval a myslím, že i mamce a sestře se Velikonoce trávené mimo náš domov líbily. Bylo to myslím proto, že tam nechodilo tolik koledníků jako doma v Kostelci.</w:t>
      </w:r>
    </w:p>
    <w:p w14:paraId="0F42EE46" w14:textId="77777777" w:rsidR="00664C40" w:rsidRPr="00DD4EAB" w:rsidRDefault="00C900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4EAB">
        <w:rPr>
          <w:rFonts w:ascii="Arial" w:hAnsi="Arial" w:cs="Arial"/>
          <w:sz w:val="24"/>
          <w:szCs w:val="24"/>
        </w:rPr>
        <w:t>Poslední roky trávíme Velikonoce doma. Příprava probíhá</w:t>
      </w:r>
      <w:r w:rsidR="007B18D4" w:rsidRPr="00DD4EAB">
        <w:rPr>
          <w:rFonts w:ascii="Arial" w:hAnsi="Arial" w:cs="Arial"/>
          <w:sz w:val="24"/>
          <w:szCs w:val="24"/>
        </w:rPr>
        <w:t>,</w:t>
      </w:r>
      <w:r w:rsidRPr="00DD4EAB">
        <w:rPr>
          <w:rFonts w:ascii="Arial" w:hAnsi="Arial" w:cs="Arial"/>
          <w:sz w:val="24"/>
          <w:szCs w:val="24"/>
        </w:rPr>
        <w:t xml:space="preserve"> jak jsem již zmiňoval</w:t>
      </w:r>
      <w:r w:rsidR="007B18D4" w:rsidRPr="00DD4EAB">
        <w:rPr>
          <w:rFonts w:ascii="Arial" w:hAnsi="Arial" w:cs="Arial"/>
          <w:sz w:val="24"/>
          <w:szCs w:val="24"/>
        </w:rPr>
        <w:t>,</w:t>
      </w:r>
      <w:r w:rsidRPr="00DD4EAB">
        <w:rPr>
          <w:rFonts w:ascii="Arial" w:hAnsi="Arial" w:cs="Arial"/>
          <w:sz w:val="24"/>
          <w:szCs w:val="24"/>
        </w:rPr>
        <w:t xml:space="preserve"> pokaždé stejně. Mamka vyzdobí dům, s tátou upleteme pomlázky, mamka se sestrou obarví vajíčka a upeče beránka. Na Velikonoční pondělí dostaneme se sestrou vždy něco, aby nás berá</w:t>
      </w:r>
      <w:r w:rsidR="007B18D4" w:rsidRPr="00DD4EAB">
        <w:rPr>
          <w:rFonts w:ascii="Arial" w:hAnsi="Arial" w:cs="Arial"/>
          <w:sz w:val="24"/>
          <w:szCs w:val="24"/>
        </w:rPr>
        <w:t>nek nepokakal. Pak se sejde</w:t>
      </w:r>
      <w:r w:rsidRPr="00DD4EAB">
        <w:rPr>
          <w:rFonts w:ascii="Arial" w:hAnsi="Arial" w:cs="Arial"/>
          <w:sz w:val="24"/>
          <w:szCs w:val="24"/>
        </w:rPr>
        <w:t xml:space="preserve"> celá naše parta, co je u nás v</w:t>
      </w:r>
      <w:r w:rsidR="007B18D4" w:rsidRPr="00DD4EAB">
        <w:rPr>
          <w:rFonts w:ascii="Arial" w:hAnsi="Arial" w:cs="Arial"/>
          <w:sz w:val="24"/>
          <w:szCs w:val="24"/>
        </w:rPr>
        <w:t> </w:t>
      </w:r>
      <w:r w:rsidRPr="00DD4EAB">
        <w:rPr>
          <w:rFonts w:ascii="Arial" w:hAnsi="Arial" w:cs="Arial"/>
          <w:sz w:val="24"/>
          <w:szCs w:val="24"/>
        </w:rPr>
        <w:t>satelitu a jdeme koledovat. Chodí</w:t>
      </w:r>
      <w:r w:rsidR="007B18D4" w:rsidRPr="00DD4EAB">
        <w:rPr>
          <w:rFonts w:ascii="Arial" w:hAnsi="Arial" w:cs="Arial"/>
          <w:sz w:val="24"/>
          <w:szCs w:val="24"/>
        </w:rPr>
        <w:t>me pohromadě</w:t>
      </w:r>
      <w:r w:rsidRPr="00DD4EAB">
        <w:rPr>
          <w:rFonts w:ascii="Arial" w:hAnsi="Arial" w:cs="Arial"/>
          <w:sz w:val="24"/>
          <w:szCs w:val="24"/>
        </w:rPr>
        <w:t xml:space="preserve"> děti i tátové. My dostáváme vajíčka a sladkosti a tá</w:t>
      </w:r>
      <w:r w:rsidR="007B18D4" w:rsidRPr="00DD4EAB">
        <w:rPr>
          <w:rFonts w:ascii="Arial" w:hAnsi="Arial" w:cs="Arial"/>
          <w:sz w:val="24"/>
          <w:szCs w:val="24"/>
        </w:rPr>
        <w:t>t</w:t>
      </w:r>
      <w:r w:rsidRPr="00DD4EAB">
        <w:rPr>
          <w:rFonts w:ascii="Arial" w:hAnsi="Arial" w:cs="Arial"/>
          <w:sz w:val="24"/>
          <w:szCs w:val="24"/>
        </w:rPr>
        <w:t>ové zase něco ostrého k pití. Myslím, že tátům se ten svátek líbí víc, než mamkám.</w:t>
      </w:r>
    </w:p>
    <w:p w14:paraId="15BBB54B" w14:textId="77777777" w:rsidR="00664C40" w:rsidRPr="00DD4EAB" w:rsidRDefault="00C900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4EAB">
        <w:rPr>
          <w:rFonts w:ascii="Arial" w:hAnsi="Arial" w:cs="Arial"/>
          <w:sz w:val="24"/>
          <w:szCs w:val="24"/>
        </w:rPr>
        <w:t>Minulý rok na Velikonoce s námi byla moje prababička. Letos jí bude devadesát pět let. Měla totiž úraz a po propuštění z nemocnice se u</w:t>
      </w:r>
      <w:r w:rsidR="007B18D4" w:rsidRPr="00DD4EAB">
        <w:rPr>
          <w:rFonts w:ascii="Arial" w:hAnsi="Arial" w:cs="Arial"/>
          <w:sz w:val="24"/>
          <w:szCs w:val="24"/>
        </w:rPr>
        <w:t> </w:t>
      </w:r>
      <w:r w:rsidRPr="00DD4EAB">
        <w:rPr>
          <w:rFonts w:ascii="Arial" w:hAnsi="Arial" w:cs="Arial"/>
          <w:sz w:val="24"/>
          <w:szCs w:val="24"/>
        </w:rPr>
        <w:t>nás zotavovala. Vzhledem k tomu, že se vše uzavíralo stejně jako teď, u nás prababička musela zůstat delší dobu. Nikomu z nás to nevadilo, protože jsme si jí alespoň mohli pořádně užít. O Velikonocích se nás ptala, jestli víme, jak se takové Velikonoce slavili dříve a třeba na Slovensku. Víte vůbec, že na Slovensku to probíhalo tak, že holky vstaly brzy ráno a připravily bohatou snídani, se kterou čekali na koledníky? Kluci místo toho, aby holky prášili pomlázkami</w:t>
      </w:r>
      <w:r w:rsidR="007B18D4" w:rsidRPr="00DD4EAB">
        <w:rPr>
          <w:rFonts w:ascii="Arial" w:hAnsi="Arial" w:cs="Arial"/>
          <w:sz w:val="24"/>
          <w:szCs w:val="24"/>
        </w:rPr>
        <w:t>,</w:t>
      </w:r>
      <w:r w:rsidRPr="00DD4EAB">
        <w:rPr>
          <w:rFonts w:ascii="Arial" w:hAnsi="Arial" w:cs="Arial"/>
          <w:sz w:val="24"/>
          <w:szCs w:val="24"/>
        </w:rPr>
        <w:t xml:space="preserve"> je polévali vodou a pak se za to pořádně nasnídali. Prababička taky říkala, že když ona byla malá, tak pro holku, ke které nepřišli koledníci</w:t>
      </w:r>
      <w:r w:rsidR="007B18D4" w:rsidRPr="00DD4EAB">
        <w:rPr>
          <w:rFonts w:ascii="Arial" w:hAnsi="Arial" w:cs="Arial"/>
          <w:sz w:val="24"/>
          <w:szCs w:val="24"/>
        </w:rPr>
        <w:t>,</w:t>
      </w:r>
      <w:r w:rsidRPr="00DD4EAB">
        <w:rPr>
          <w:rFonts w:ascii="Arial" w:hAnsi="Arial" w:cs="Arial"/>
          <w:sz w:val="24"/>
          <w:szCs w:val="24"/>
        </w:rPr>
        <w:t xml:space="preserve"> to byla spíš potupa než aby byla ráda. Myslíte, že i dnešní holky to vidí stejně? Podle mě ne. Spíš předstírají, že nejsou doma, protože jim to celé přijde hloupé.</w:t>
      </w:r>
    </w:p>
    <w:p w14:paraId="5D26CB1F" w14:textId="77777777" w:rsidR="00C9006D" w:rsidRPr="00DD4EAB" w:rsidRDefault="00C900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D4EAB">
        <w:rPr>
          <w:rFonts w:ascii="Arial" w:hAnsi="Arial" w:cs="Arial"/>
          <w:sz w:val="24"/>
          <w:szCs w:val="24"/>
        </w:rPr>
        <w:t>Jsem kluk, proto Velikonoce vnímám jinak než třeba moje sestra. Myslím, že takové klasické, původní Velikonoce, o kterých mi vyprávěla moje prababička, už nezažiju. Už jen kvůli tomu, že na Slovenku je více věřících a tento svátek vnímají z pohledu náboženství úplně jinak než já. Pro ně jsou to křesťanské svátky, kdežto pro mě je to svátek, se kterým mám spojené volno ze školy a možnost vyšlehat nejen mamku a sestru, ale i ostatní holky z okolí</w:t>
      </w:r>
      <w:r w:rsidR="00DF6C5A" w:rsidRPr="00DD4EAB">
        <w:rPr>
          <w:rFonts w:ascii="Arial" w:hAnsi="Arial" w:cs="Arial"/>
          <w:sz w:val="24"/>
          <w:szCs w:val="24"/>
        </w:rPr>
        <w:t xml:space="preserve">. </w:t>
      </w:r>
    </w:p>
    <w:sectPr w:rsidR="00C9006D" w:rsidRPr="00DD4EA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5A"/>
    <w:rsid w:val="00664C40"/>
    <w:rsid w:val="007B18D4"/>
    <w:rsid w:val="00C9006D"/>
    <w:rsid w:val="00CD484B"/>
    <w:rsid w:val="00DD4EAB"/>
    <w:rsid w:val="00DF6C5A"/>
    <w:rsid w:val="00F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0E510"/>
  <w14:defaultImageDpi w14:val="0"/>
  <w15:docId w15:val="{56090010-A92B-4618-BD02-00FA6D8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Honza</cp:lastModifiedBy>
  <cp:revision>2</cp:revision>
  <dcterms:created xsi:type="dcterms:W3CDTF">2021-03-11T14:29:00Z</dcterms:created>
  <dcterms:modified xsi:type="dcterms:W3CDTF">2021-03-11T14:29:00Z</dcterms:modified>
</cp:coreProperties>
</file>